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DF" w:rsidRPr="00A73226" w:rsidRDefault="002F74DF" w:rsidP="002F74DF">
      <w:pPr>
        <w:autoSpaceDE w:val="0"/>
        <w:autoSpaceDN w:val="0"/>
        <w:adjustRightInd w:val="0"/>
        <w:spacing w:after="0" w:line="276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</wp:posOffset>
            </wp:positionV>
            <wp:extent cx="765175" cy="941070"/>
            <wp:effectExtent l="0" t="0" r="0" b="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2F74DF" w:rsidRPr="00192940" w:rsidRDefault="002F74DF" w:rsidP="002F74D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92940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2F74DF" w:rsidRPr="00192940" w:rsidRDefault="002F74DF" w:rsidP="002F74DF">
      <w:pPr>
        <w:pStyle w:val="2"/>
        <w:rPr>
          <w:szCs w:val="28"/>
        </w:rPr>
      </w:pPr>
      <w:r w:rsidRPr="00192940">
        <w:rPr>
          <w:szCs w:val="28"/>
        </w:rPr>
        <w:t>(</w:t>
      </w:r>
      <w:r w:rsidR="00B93394">
        <w:rPr>
          <w:szCs w:val="28"/>
        </w:rPr>
        <w:t>тридцать восьмая</w:t>
      </w:r>
      <w:r>
        <w:rPr>
          <w:szCs w:val="28"/>
        </w:rPr>
        <w:t xml:space="preserve"> </w:t>
      </w:r>
      <w:r w:rsidRPr="00192940">
        <w:rPr>
          <w:szCs w:val="28"/>
        </w:rPr>
        <w:t>сессия)</w:t>
      </w:r>
    </w:p>
    <w:p w:rsidR="002F74DF" w:rsidRPr="00192940" w:rsidRDefault="002F74DF" w:rsidP="002F74DF">
      <w:pPr>
        <w:pStyle w:val="2"/>
        <w:jc w:val="left"/>
        <w:rPr>
          <w:szCs w:val="28"/>
        </w:rPr>
      </w:pPr>
    </w:p>
    <w:p w:rsidR="002F74DF" w:rsidRPr="00192940" w:rsidRDefault="002F74DF" w:rsidP="002F74DF">
      <w:pPr>
        <w:pStyle w:val="2"/>
        <w:rPr>
          <w:szCs w:val="28"/>
        </w:rPr>
      </w:pPr>
      <w:r w:rsidRPr="00192940">
        <w:rPr>
          <w:szCs w:val="28"/>
        </w:rPr>
        <w:t xml:space="preserve">Решение № </w:t>
      </w:r>
      <w:r w:rsidR="003D55A1">
        <w:rPr>
          <w:szCs w:val="28"/>
        </w:rPr>
        <w:t>303</w:t>
      </w:r>
    </w:p>
    <w:p w:rsidR="002F74DF" w:rsidRPr="00192940" w:rsidRDefault="002F74DF" w:rsidP="002F7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74DF" w:rsidRPr="00B93394" w:rsidRDefault="002F74DF" w:rsidP="00B93394">
      <w:pPr>
        <w:tabs>
          <w:tab w:val="left" w:pos="706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93394" w:rsidRPr="00B93394">
        <w:rPr>
          <w:rFonts w:ascii="Times New Roman" w:hAnsi="Times New Roman" w:cs="Times New Roman"/>
          <w:b/>
          <w:sz w:val="28"/>
          <w:szCs w:val="28"/>
        </w:rPr>
        <w:t>о</w:t>
      </w:r>
      <w:r w:rsidRPr="00B93394">
        <w:rPr>
          <w:rFonts w:ascii="Times New Roman" w:hAnsi="Times New Roman" w:cs="Times New Roman"/>
          <w:b/>
          <w:sz w:val="28"/>
          <w:szCs w:val="28"/>
        </w:rPr>
        <w:t>т</w:t>
      </w:r>
      <w:r w:rsidR="00B93394" w:rsidRPr="00B93394">
        <w:rPr>
          <w:rFonts w:ascii="Times New Roman" w:hAnsi="Times New Roman" w:cs="Times New Roman"/>
          <w:b/>
          <w:sz w:val="28"/>
          <w:szCs w:val="28"/>
        </w:rPr>
        <w:t xml:space="preserve"> 30.06.2026</w:t>
      </w:r>
      <w:r w:rsidR="003D55A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93394" w:rsidRPr="00B93394">
        <w:rPr>
          <w:rFonts w:ascii="Times New Roman" w:hAnsi="Times New Roman" w:cs="Times New Roman"/>
          <w:b/>
          <w:sz w:val="28"/>
          <w:szCs w:val="28"/>
        </w:rPr>
        <w:t>г.</w:t>
      </w:r>
    </w:p>
    <w:p w:rsidR="002F74DF" w:rsidRPr="00192940" w:rsidRDefault="002F74DF" w:rsidP="002F7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1929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1929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2F74DF" w:rsidRPr="00192940" w:rsidRDefault="002F74DF" w:rsidP="002F7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2F74DF" w:rsidRPr="00B93394" w:rsidRDefault="00B93394" w:rsidP="002F7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3394">
        <w:rPr>
          <w:rFonts w:ascii="Times New Roman" w:hAnsi="Times New Roman" w:cs="Times New Roman"/>
          <w:sz w:val="24"/>
          <w:szCs w:val="24"/>
        </w:rPr>
        <w:t>30.06.2026</w:t>
      </w:r>
    </w:p>
    <w:p w:rsidR="0015465E" w:rsidRPr="00B93394" w:rsidRDefault="0015465E">
      <w:pPr>
        <w:rPr>
          <w:sz w:val="28"/>
          <w:szCs w:val="28"/>
        </w:rPr>
      </w:pPr>
    </w:p>
    <w:p w:rsidR="00C31D9A" w:rsidRPr="00A73226" w:rsidRDefault="00C31D9A" w:rsidP="00C31D9A">
      <w:pPr>
        <w:spacing w:after="0" w:line="276" w:lineRule="auto"/>
        <w:ind w:right="25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Положение 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благоустройства на территории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депутатов от 24.03.2022 № 387</w:t>
      </w: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1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2" w:name="_Hlk7767348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5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</w:t>
      </w:r>
      <w:r w:rsidR="005C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 </w:t>
      </w:r>
      <w:bookmarkEnd w:id="2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2F74DF" w:rsidRPr="00A73226" w:rsidRDefault="002F74DF" w:rsidP="002F7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B93394" w:rsidRPr="00A73226" w:rsidRDefault="00B93394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1D9A" w:rsidRDefault="00C31D9A" w:rsidP="00C31D9A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>
        <w:rPr>
          <w:rFonts w:ascii="Times New Roman" w:hAnsi="Times New Roman"/>
          <w:sz w:val="28"/>
          <w:szCs w:val="28"/>
        </w:rPr>
        <w:t xml:space="preserve"> Положение о муниципальном контроле в сфере благоустройства на территории муниципального образования</w:t>
      </w:r>
      <w:r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Кемеровской области – Кузбасса», утвержденное решением Прокопьевского городского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 от 24.03.2022 № 387</w:t>
      </w:r>
      <w:r w:rsidR="00B9339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25D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редакци</w:t>
      </w:r>
      <w:r w:rsidR="00B93394">
        <w:rPr>
          <w:rFonts w:ascii="Times New Roman" w:hAnsi="Times New Roman"/>
          <w:sz w:val="28"/>
          <w:szCs w:val="28"/>
        </w:rPr>
        <w:t xml:space="preserve">и решения от 23.06.2022 № 423, </w:t>
      </w:r>
      <w:r>
        <w:rPr>
          <w:rFonts w:ascii="Times New Roman" w:hAnsi="Times New Roman"/>
          <w:sz w:val="28"/>
          <w:szCs w:val="28"/>
        </w:rPr>
        <w:t>от 26.10.2023 № 023</w:t>
      </w:r>
      <w:r w:rsidR="006A12BE">
        <w:rPr>
          <w:rFonts w:ascii="Times New Roman" w:hAnsi="Times New Roman"/>
          <w:sz w:val="28"/>
          <w:szCs w:val="28"/>
        </w:rPr>
        <w:t>, от 20.02.2025</w:t>
      </w:r>
      <w:r w:rsidR="00B93394">
        <w:rPr>
          <w:rFonts w:ascii="Times New Roman" w:hAnsi="Times New Roman"/>
          <w:sz w:val="28"/>
          <w:szCs w:val="28"/>
        </w:rPr>
        <w:t xml:space="preserve">     </w:t>
      </w:r>
      <w:r w:rsidR="006A12BE">
        <w:rPr>
          <w:rFonts w:ascii="Times New Roman" w:hAnsi="Times New Roman"/>
          <w:sz w:val="28"/>
          <w:szCs w:val="28"/>
        </w:rPr>
        <w:t>№ 137, от 24.04.2025 № 161</w:t>
      </w:r>
      <w:r>
        <w:rPr>
          <w:rFonts w:ascii="Times New Roman" w:hAnsi="Times New Roman"/>
          <w:sz w:val="28"/>
          <w:szCs w:val="28"/>
        </w:rPr>
        <w:t>)</w:t>
      </w:r>
      <w:r w:rsidRPr="00EF0D1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</w:p>
    <w:p w:rsidR="004439D2" w:rsidRPr="004439D2" w:rsidRDefault="004439D2" w:rsidP="004439D2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4439D2">
        <w:rPr>
          <w:rFonts w:ascii="Times New Roman" w:hAnsi="Times New Roman"/>
          <w:sz w:val="28"/>
          <w:szCs w:val="28"/>
        </w:rPr>
        <w:t xml:space="preserve"> Раздел 2 дополнить пунктом 2.12 </w:t>
      </w:r>
      <w:r w:rsidR="00585155">
        <w:rPr>
          <w:rFonts w:ascii="Times New Roman" w:hAnsi="Times New Roman"/>
          <w:sz w:val="28"/>
          <w:szCs w:val="28"/>
        </w:rPr>
        <w:t>следующего содержания</w:t>
      </w:r>
      <w:r w:rsidRPr="004439D2">
        <w:rPr>
          <w:rFonts w:ascii="Times New Roman" w:hAnsi="Times New Roman"/>
          <w:sz w:val="28"/>
          <w:szCs w:val="28"/>
        </w:rPr>
        <w:t>:</w:t>
      </w:r>
    </w:p>
    <w:p w:rsidR="004439D2" w:rsidRPr="004439D2" w:rsidRDefault="004439D2" w:rsidP="004439D2">
      <w:pPr>
        <w:pStyle w:val="a3"/>
        <w:tabs>
          <w:tab w:val="left" w:pos="142"/>
          <w:tab w:val="left" w:pos="426"/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«2.12. </w:t>
      </w:r>
      <w:proofErr w:type="gramStart"/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D687A" w:rsidRDefault="002D687A" w:rsidP="000C380F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</w:t>
      </w:r>
      <w:r w:rsidRPr="00CF3BD1">
        <w:rPr>
          <w:color w:val="000000"/>
          <w:sz w:val="28"/>
          <w:szCs w:val="28"/>
        </w:rPr>
        <w:t xml:space="preserve">вступает в силу после его официального </w:t>
      </w:r>
      <w:r w:rsidRPr="00EB6A36">
        <w:rPr>
          <w:color w:val="000000"/>
          <w:sz w:val="28"/>
          <w:szCs w:val="28"/>
        </w:rPr>
        <w:t>обнародования</w:t>
      </w:r>
      <w:r w:rsidRPr="00CF3B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D687A" w:rsidRPr="00E85A1E" w:rsidRDefault="002D687A" w:rsidP="000C380F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E85A1E">
        <w:rPr>
          <w:sz w:val="28"/>
          <w:szCs w:val="28"/>
        </w:rPr>
        <w:t>Контроль за</w:t>
      </w:r>
      <w:proofErr w:type="gramEnd"/>
      <w:r w:rsidRPr="00E85A1E">
        <w:rPr>
          <w:sz w:val="28"/>
          <w:szCs w:val="28"/>
        </w:rPr>
        <w:t xml:space="preserve"> исполнением настоящего решения возложить             </w:t>
      </w:r>
      <w:r w:rsidR="001D372E">
        <w:rPr>
          <w:sz w:val="28"/>
          <w:szCs w:val="28"/>
        </w:rPr>
        <w:t xml:space="preserve">                     на комитет</w:t>
      </w:r>
      <w:r w:rsidRPr="00E85A1E">
        <w:rPr>
          <w:sz w:val="28"/>
          <w:szCs w:val="28"/>
        </w:rPr>
        <w:t xml:space="preserve"> Прокопьевского городского Совета народных депутатов  </w:t>
      </w:r>
      <w:r w:rsidRPr="00E85A1E">
        <w:rPr>
          <w:sz w:val="28"/>
          <w:szCs w:val="28"/>
        </w:rPr>
        <w:br/>
        <w:t>по вопросам:</w:t>
      </w:r>
      <w:r>
        <w:rPr>
          <w:sz w:val="28"/>
          <w:szCs w:val="28"/>
        </w:rPr>
        <w:t xml:space="preserve"> </w:t>
      </w:r>
      <w:r w:rsidRPr="00E85A1E">
        <w:rPr>
          <w:sz w:val="28"/>
          <w:szCs w:val="28"/>
        </w:rPr>
        <w:t>развития городской инфраструктуры и имущественн</w:t>
      </w:r>
      <w:r>
        <w:rPr>
          <w:sz w:val="28"/>
          <w:szCs w:val="28"/>
        </w:rPr>
        <w:t xml:space="preserve">ых отношений </w:t>
      </w:r>
      <w:r w:rsidRPr="00E85A1E">
        <w:rPr>
          <w:sz w:val="28"/>
          <w:szCs w:val="28"/>
        </w:rPr>
        <w:t>(</w:t>
      </w:r>
      <w:r w:rsidR="00BD143B">
        <w:rPr>
          <w:sz w:val="28"/>
          <w:szCs w:val="28"/>
        </w:rPr>
        <w:t>Р. Н. Шакирзянов</w:t>
      </w:r>
      <w:r w:rsidRPr="00E85A1E">
        <w:rPr>
          <w:sz w:val="28"/>
          <w:szCs w:val="28"/>
        </w:rPr>
        <w:t>).</w:t>
      </w:r>
    </w:p>
    <w:p w:rsidR="002D687A" w:rsidRDefault="002D687A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Default="002D687A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394" w:rsidRPr="00A73226" w:rsidRDefault="00B93394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2D687A" w:rsidRPr="00A73226" w:rsidRDefault="002D687A" w:rsidP="002D687A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2D687A" w:rsidRPr="00A73226" w:rsidRDefault="002D687A" w:rsidP="002D687A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3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З.А. Вальшина </w:t>
      </w:r>
    </w:p>
    <w:p w:rsidR="002D687A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Глава</w:t>
      </w:r>
    </w:p>
    <w:p w:rsidR="002D687A" w:rsidRPr="00A73226" w:rsidRDefault="002D687A" w:rsidP="002D687A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3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93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2D687A" w:rsidRPr="00233E6E" w:rsidRDefault="002D687A" w:rsidP="002D687A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93394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93394">
        <w:rPr>
          <w:rFonts w:ascii="Times New Roman" w:hAnsi="Times New Roman" w:cs="Times New Roman"/>
          <w:sz w:val="24"/>
          <w:szCs w:val="24"/>
          <w:u w:val="single"/>
        </w:rPr>
        <w:t xml:space="preserve"> июня 2026г.</w:t>
      </w:r>
    </w:p>
    <w:p w:rsidR="002F74DF" w:rsidRPr="000C380F" w:rsidRDefault="002D687A" w:rsidP="000C380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sectPr w:rsidR="002F74DF" w:rsidRPr="000C380F" w:rsidSect="00B9339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6C60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DF"/>
    <w:rsid w:val="00051DA5"/>
    <w:rsid w:val="00057155"/>
    <w:rsid w:val="000C380F"/>
    <w:rsid w:val="00124E80"/>
    <w:rsid w:val="0015465E"/>
    <w:rsid w:val="001D372E"/>
    <w:rsid w:val="001E0C23"/>
    <w:rsid w:val="002118F8"/>
    <w:rsid w:val="002D687A"/>
    <w:rsid w:val="002F74DF"/>
    <w:rsid w:val="003D55A1"/>
    <w:rsid w:val="004439D2"/>
    <w:rsid w:val="0049484F"/>
    <w:rsid w:val="00585155"/>
    <w:rsid w:val="005C1201"/>
    <w:rsid w:val="006A12BE"/>
    <w:rsid w:val="00703DFC"/>
    <w:rsid w:val="00711245"/>
    <w:rsid w:val="007671DD"/>
    <w:rsid w:val="007B423C"/>
    <w:rsid w:val="0089730E"/>
    <w:rsid w:val="009739F5"/>
    <w:rsid w:val="00B631F0"/>
    <w:rsid w:val="00B93394"/>
    <w:rsid w:val="00BD143B"/>
    <w:rsid w:val="00C31D9A"/>
    <w:rsid w:val="00D83D05"/>
    <w:rsid w:val="00ED0CB3"/>
    <w:rsid w:val="00F5567B"/>
    <w:rsid w:val="00FB2DA1"/>
    <w:rsid w:val="00FC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2F74D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2F74DF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2D687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D687A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D83D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2F74D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2F74DF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2D687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D687A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D83D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2026-06-08T07:43:00Z</cp:lastPrinted>
  <dcterms:created xsi:type="dcterms:W3CDTF">2026-06-22T02:14:00Z</dcterms:created>
  <dcterms:modified xsi:type="dcterms:W3CDTF">2026-06-29T07:57:00Z</dcterms:modified>
</cp:coreProperties>
</file>